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F529" w14:textId="1CE3FF79" w:rsidR="002701E3" w:rsidRPr="003303F6" w:rsidRDefault="00B27642" w:rsidP="003303F6">
      <w:pPr>
        <w:pStyle w:val="NoSpacing"/>
        <w:rPr>
          <w:b/>
          <w:bCs/>
          <w:sz w:val="32"/>
          <w:szCs w:val="32"/>
        </w:rPr>
      </w:pPr>
      <w:r w:rsidRPr="006F2D13">
        <w:rPr>
          <w:b/>
          <w:bCs/>
          <w:sz w:val="32"/>
          <w:szCs w:val="32"/>
        </w:rPr>
        <w:t xml:space="preserve">UTLD </w:t>
      </w:r>
      <w:r w:rsidR="00F04C4D" w:rsidRPr="006F2D13">
        <w:rPr>
          <w:b/>
          <w:bCs/>
          <w:sz w:val="32"/>
          <w:szCs w:val="32"/>
        </w:rPr>
        <w:t>Commissioner Meeting</w:t>
      </w:r>
      <w:r w:rsidR="005F489C">
        <w:rPr>
          <w:b/>
          <w:bCs/>
          <w:sz w:val="32"/>
          <w:szCs w:val="32"/>
        </w:rPr>
        <w:t xml:space="preserve"> </w:t>
      </w:r>
      <w:r w:rsidR="00BF63F3">
        <w:rPr>
          <w:b/>
          <w:bCs/>
          <w:sz w:val="32"/>
          <w:szCs w:val="32"/>
        </w:rPr>
        <w:t>Minutes</w:t>
      </w:r>
      <w:r w:rsidR="003303F6">
        <w:rPr>
          <w:b/>
          <w:bCs/>
          <w:sz w:val="32"/>
          <w:szCs w:val="32"/>
        </w:rPr>
        <w:t xml:space="preserve"> </w:t>
      </w:r>
      <w:r w:rsidR="002701E3">
        <w:rPr>
          <w:i/>
          <w:iCs/>
          <w:sz w:val="20"/>
          <w:szCs w:val="20"/>
        </w:rPr>
        <w:t>The purpose of the Upper Turtle Lake District is to preserve, protect, and enhance Upper Turtle Lake and its surroundings for today and future generations.</w:t>
      </w:r>
    </w:p>
    <w:p w14:paraId="0A0DCE86" w14:textId="57AE5322" w:rsidR="00EC14D6" w:rsidRDefault="002701E3" w:rsidP="00F04C4D">
      <w:pPr>
        <w:pStyle w:val="NoSpacing"/>
        <w:rPr>
          <w:sz w:val="24"/>
          <w:szCs w:val="24"/>
        </w:rPr>
      </w:pPr>
      <w:r>
        <w:rPr>
          <w:b/>
          <w:bCs/>
          <w:sz w:val="24"/>
          <w:szCs w:val="24"/>
        </w:rPr>
        <w:t xml:space="preserve">Date: </w:t>
      </w:r>
      <w:r w:rsidR="00EC14D6">
        <w:rPr>
          <w:sz w:val="24"/>
          <w:szCs w:val="24"/>
        </w:rPr>
        <w:t xml:space="preserve">9:00 AM </w:t>
      </w:r>
      <w:r w:rsidR="005F489C">
        <w:rPr>
          <w:sz w:val="24"/>
          <w:szCs w:val="24"/>
        </w:rPr>
        <w:t>February</w:t>
      </w:r>
      <w:r w:rsidR="00EC14D6">
        <w:rPr>
          <w:sz w:val="24"/>
          <w:szCs w:val="24"/>
        </w:rPr>
        <w:t xml:space="preserve"> 1</w:t>
      </w:r>
      <w:r w:rsidR="005F489C">
        <w:rPr>
          <w:sz w:val="24"/>
          <w:szCs w:val="24"/>
        </w:rPr>
        <w:t>6</w:t>
      </w:r>
      <w:r w:rsidR="00EC14D6">
        <w:rPr>
          <w:sz w:val="24"/>
          <w:szCs w:val="24"/>
        </w:rPr>
        <w:t>, 202</w:t>
      </w:r>
      <w:r w:rsidR="005F489C">
        <w:rPr>
          <w:sz w:val="24"/>
          <w:szCs w:val="24"/>
        </w:rPr>
        <w:t>4</w:t>
      </w:r>
    </w:p>
    <w:p w14:paraId="724334D4" w14:textId="2F5DB0D3" w:rsidR="00F04C4D" w:rsidRDefault="00F04C4D" w:rsidP="00F04C4D">
      <w:pPr>
        <w:pStyle w:val="NoSpacing"/>
        <w:rPr>
          <w:sz w:val="24"/>
          <w:szCs w:val="24"/>
        </w:rPr>
      </w:pPr>
      <w:r w:rsidRPr="00F04C4D">
        <w:rPr>
          <w:sz w:val="24"/>
          <w:szCs w:val="24"/>
        </w:rPr>
        <w:t xml:space="preserve">Almena </w:t>
      </w:r>
      <w:r w:rsidR="00EC14D6">
        <w:rPr>
          <w:sz w:val="24"/>
          <w:szCs w:val="24"/>
        </w:rPr>
        <w:t>Village</w:t>
      </w:r>
      <w:r w:rsidRPr="00F04C4D">
        <w:rPr>
          <w:sz w:val="24"/>
          <w:szCs w:val="24"/>
        </w:rPr>
        <w:t xml:space="preserve"> Hall</w:t>
      </w:r>
      <w:r w:rsidR="003303F6">
        <w:rPr>
          <w:sz w:val="24"/>
          <w:szCs w:val="24"/>
        </w:rPr>
        <w:t xml:space="preserve">, </w:t>
      </w:r>
      <w:r w:rsidR="00EC14D6">
        <w:rPr>
          <w:sz w:val="24"/>
          <w:szCs w:val="24"/>
        </w:rPr>
        <w:t>131</w:t>
      </w:r>
      <w:r w:rsidRPr="00F04C4D">
        <w:rPr>
          <w:sz w:val="24"/>
          <w:szCs w:val="24"/>
        </w:rPr>
        <w:t xml:space="preserve"> Soo Ave.</w:t>
      </w:r>
      <w:r w:rsidR="00EC14D6">
        <w:rPr>
          <w:sz w:val="24"/>
          <w:szCs w:val="24"/>
        </w:rPr>
        <w:t xml:space="preserve"> E</w:t>
      </w:r>
      <w:r w:rsidRPr="00F04C4D">
        <w:rPr>
          <w:sz w:val="24"/>
          <w:szCs w:val="24"/>
        </w:rPr>
        <w:t xml:space="preserve"> Almena, WI</w:t>
      </w:r>
      <w:r w:rsidR="00EC14D6">
        <w:rPr>
          <w:sz w:val="24"/>
          <w:szCs w:val="24"/>
        </w:rPr>
        <w:t xml:space="preserve"> 54805</w:t>
      </w:r>
    </w:p>
    <w:p w14:paraId="4E53DA03" w14:textId="77777777" w:rsidR="006F2D13" w:rsidRDefault="006F2D13" w:rsidP="00F04C4D">
      <w:pPr>
        <w:pStyle w:val="NoSpacing"/>
        <w:rPr>
          <w:sz w:val="24"/>
          <w:szCs w:val="24"/>
        </w:rPr>
      </w:pPr>
    </w:p>
    <w:p w14:paraId="19256E0F" w14:textId="31C46C19" w:rsidR="00F04C4D" w:rsidRPr="00F04C4D" w:rsidRDefault="002701E3" w:rsidP="002701E3">
      <w:pPr>
        <w:rPr>
          <w:sz w:val="24"/>
          <w:szCs w:val="24"/>
        </w:rPr>
      </w:pPr>
      <w:r>
        <w:rPr>
          <w:b/>
          <w:bCs/>
          <w:sz w:val="24"/>
          <w:szCs w:val="24"/>
        </w:rPr>
        <w:t xml:space="preserve">Commissioners:  </w:t>
      </w:r>
      <w:r>
        <w:rPr>
          <w:sz w:val="24"/>
          <w:szCs w:val="24"/>
        </w:rPr>
        <w:t>John Vono, Mike McCauley, Kim Swenson, Jim Gores, Ken Scheps</w:t>
      </w:r>
    </w:p>
    <w:p w14:paraId="6DC22A76" w14:textId="032F5FF0" w:rsidR="006F2D13" w:rsidRPr="006F2D13" w:rsidRDefault="006F2D13" w:rsidP="00E13F29">
      <w:pPr>
        <w:rPr>
          <w:bCs/>
          <w:sz w:val="24"/>
          <w:szCs w:val="24"/>
        </w:rPr>
      </w:pPr>
      <w:r>
        <w:rPr>
          <w:b/>
          <w:bCs/>
          <w:sz w:val="24"/>
          <w:szCs w:val="24"/>
        </w:rPr>
        <w:t>Guests:</w:t>
      </w:r>
      <w:r w:rsidR="005223EE">
        <w:rPr>
          <w:b/>
          <w:bCs/>
          <w:sz w:val="24"/>
          <w:szCs w:val="24"/>
        </w:rPr>
        <w:t xml:space="preserve"> </w:t>
      </w:r>
      <w:r w:rsidR="005223EE" w:rsidRPr="005223EE">
        <w:rPr>
          <w:sz w:val="24"/>
          <w:szCs w:val="24"/>
        </w:rPr>
        <w:t>C</w:t>
      </w:r>
      <w:r w:rsidR="00754BAC">
        <w:rPr>
          <w:sz w:val="24"/>
          <w:szCs w:val="24"/>
        </w:rPr>
        <w:t>heryl</w:t>
      </w:r>
      <w:r w:rsidR="005223EE" w:rsidRPr="005223EE">
        <w:rPr>
          <w:sz w:val="24"/>
          <w:szCs w:val="24"/>
        </w:rPr>
        <w:t xml:space="preserve"> Clemens</w:t>
      </w:r>
    </w:p>
    <w:p w14:paraId="0482FA78" w14:textId="4F0F77F7" w:rsidR="00E13F29" w:rsidRPr="006F2D13" w:rsidRDefault="00E13F29" w:rsidP="00E13F29">
      <w:pPr>
        <w:rPr>
          <w:b/>
          <w:bCs/>
          <w:sz w:val="32"/>
          <w:szCs w:val="32"/>
        </w:rPr>
      </w:pPr>
      <w:r w:rsidRPr="006F2D13">
        <w:rPr>
          <w:b/>
          <w:bCs/>
          <w:sz w:val="32"/>
          <w:szCs w:val="32"/>
        </w:rPr>
        <w:t xml:space="preserve">Agenda </w:t>
      </w:r>
    </w:p>
    <w:p w14:paraId="4B642716" w14:textId="6ECCCDB4" w:rsidR="00B27642" w:rsidRDefault="00E13F29" w:rsidP="00E13F29">
      <w:pPr>
        <w:rPr>
          <w:sz w:val="24"/>
          <w:szCs w:val="24"/>
        </w:rPr>
      </w:pPr>
      <w:r w:rsidRPr="00E13F29">
        <w:rPr>
          <w:b/>
          <w:bCs/>
          <w:sz w:val="24"/>
          <w:szCs w:val="24"/>
        </w:rPr>
        <w:t>Call to Order and Roll Call:</w:t>
      </w:r>
      <w:r w:rsidR="002701E3">
        <w:rPr>
          <w:sz w:val="24"/>
          <w:szCs w:val="24"/>
        </w:rPr>
        <w:t xml:space="preserve"> </w:t>
      </w:r>
      <w:r w:rsidR="00A55F74">
        <w:rPr>
          <w:sz w:val="24"/>
          <w:szCs w:val="24"/>
        </w:rPr>
        <w:t>Called to order at 9:05 am. Unanimously approved the agenda and verification of Public Notice and notice to DNR and Barron County.</w:t>
      </w:r>
    </w:p>
    <w:p w14:paraId="47AB54CC" w14:textId="21A2CE6B" w:rsidR="00E13F29" w:rsidRPr="00E13F29" w:rsidRDefault="00E13F29" w:rsidP="00E13F29">
      <w:pPr>
        <w:rPr>
          <w:sz w:val="24"/>
          <w:szCs w:val="24"/>
        </w:rPr>
      </w:pPr>
      <w:r w:rsidRPr="00E13F29">
        <w:rPr>
          <w:b/>
          <w:bCs/>
          <w:sz w:val="24"/>
          <w:szCs w:val="24"/>
        </w:rPr>
        <w:t xml:space="preserve">Secretary’s Report: </w:t>
      </w:r>
      <w:r w:rsidR="00A55F74">
        <w:rPr>
          <w:sz w:val="24"/>
          <w:szCs w:val="24"/>
        </w:rPr>
        <w:t>Unanimously approved minutes from 12/13/2023 meeting posted to the UTLD website.</w:t>
      </w:r>
    </w:p>
    <w:p w14:paraId="12E0E383" w14:textId="6C2A02DA" w:rsidR="00E13F29" w:rsidRPr="00E13F29" w:rsidRDefault="00E13F29" w:rsidP="00E13F29">
      <w:pPr>
        <w:rPr>
          <w:sz w:val="24"/>
          <w:szCs w:val="24"/>
        </w:rPr>
      </w:pPr>
      <w:r w:rsidRPr="00E13F29">
        <w:rPr>
          <w:b/>
          <w:bCs/>
          <w:sz w:val="24"/>
          <w:szCs w:val="24"/>
        </w:rPr>
        <w:t>Treasurer’s Report</w:t>
      </w:r>
      <w:r w:rsidR="00505DE4">
        <w:rPr>
          <w:b/>
          <w:bCs/>
          <w:sz w:val="24"/>
          <w:szCs w:val="24"/>
        </w:rPr>
        <w:t>:</w:t>
      </w:r>
      <w:r w:rsidR="002701E3">
        <w:rPr>
          <w:b/>
          <w:bCs/>
          <w:sz w:val="24"/>
          <w:szCs w:val="24"/>
        </w:rPr>
        <w:t xml:space="preserve"> </w:t>
      </w:r>
      <w:r w:rsidR="00A55F74">
        <w:rPr>
          <w:sz w:val="24"/>
          <w:szCs w:val="24"/>
        </w:rPr>
        <w:t>Handout given. Additions to checking for partial county payment and interest. Checking account balance on 1/31/24 is $21,986.54 with AIS Rapid Response Savings Account at $10,152.41 for a total UTLD fund of $32,138.95.</w:t>
      </w:r>
    </w:p>
    <w:p w14:paraId="5884E46B" w14:textId="77777777" w:rsidR="00E13F29" w:rsidRPr="00E13F29" w:rsidRDefault="00E13F29" w:rsidP="00E13F29">
      <w:pPr>
        <w:rPr>
          <w:b/>
          <w:bCs/>
          <w:sz w:val="24"/>
          <w:szCs w:val="24"/>
        </w:rPr>
      </w:pPr>
      <w:r w:rsidRPr="00E13F29">
        <w:rPr>
          <w:b/>
          <w:bCs/>
          <w:sz w:val="24"/>
          <w:szCs w:val="24"/>
        </w:rPr>
        <w:t>Old Business:</w:t>
      </w:r>
    </w:p>
    <w:p w14:paraId="5FB0EA51" w14:textId="2042D523" w:rsidR="00E13F29" w:rsidRDefault="00E13F29" w:rsidP="00AE0042">
      <w:pPr>
        <w:ind w:left="720"/>
        <w:rPr>
          <w:sz w:val="24"/>
          <w:szCs w:val="24"/>
        </w:rPr>
      </w:pPr>
      <w:r w:rsidRPr="00E13F29">
        <w:rPr>
          <w:sz w:val="24"/>
          <w:szCs w:val="24"/>
        </w:rPr>
        <w:t>LEAPS Replacement:</w:t>
      </w:r>
      <w:r w:rsidR="00AE0042">
        <w:rPr>
          <w:sz w:val="24"/>
          <w:szCs w:val="24"/>
        </w:rPr>
        <w:t xml:space="preserve"> Cheryl Clemens from</w:t>
      </w:r>
      <w:r w:rsidRPr="00E13F29">
        <w:rPr>
          <w:sz w:val="24"/>
          <w:szCs w:val="24"/>
        </w:rPr>
        <w:t xml:space="preserve"> </w:t>
      </w:r>
      <w:r w:rsidR="00AE0042">
        <w:rPr>
          <w:sz w:val="24"/>
          <w:szCs w:val="24"/>
        </w:rPr>
        <w:t xml:space="preserve">Harmony Environmental out of Rice Lake will coordinate the treatment of Curly Leaf Pondweed for 2024 (permitting, pre/post surveys and application contacts). A $1600.00 contract was signed for her services. Suggestions from Cheryl include: </w:t>
      </w:r>
      <w:r w:rsidR="00C77F08">
        <w:rPr>
          <w:sz w:val="24"/>
          <w:szCs w:val="24"/>
        </w:rPr>
        <w:t>f</w:t>
      </w:r>
      <w:r w:rsidR="00AE0042">
        <w:rPr>
          <w:sz w:val="24"/>
          <w:szCs w:val="24"/>
        </w:rPr>
        <w:t>inalize the treatment plan, contract with Matt Berg to complete pre/post survey, map growth outside treatment area, increase treatment rate from 1.5 to 2</w:t>
      </w:r>
      <w:r w:rsidR="000F7E4F">
        <w:rPr>
          <w:sz w:val="24"/>
          <w:szCs w:val="24"/>
        </w:rPr>
        <w:t xml:space="preserve">, increase treatment acreage from 18 to 20, pull the permit and proceed with Public Notice (Turtle Lake Times, Spring Newsletter and posting on Facebook and the UTLD website. John will send Cheryl DNR approval letter so she can finalize the plan and begin the application process. </w:t>
      </w:r>
      <w:r w:rsidR="00C77F08">
        <w:rPr>
          <w:sz w:val="24"/>
          <w:szCs w:val="24"/>
        </w:rPr>
        <w:t xml:space="preserve">Once finalized, Cheryl will reach out to Dale for cost. </w:t>
      </w:r>
      <w:r w:rsidR="000F7E4F">
        <w:rPr>
          <w:sz w:val="24"/>
          <w:szCs w:val="24"/>
        </w:rPr>
        <w:t xml:space="preserve">Mike will send Cheryl a $425.00 check for the cost of the </w:t>
      </w:r>
      <w:r w:rsidR="00C77F08">
        <w:rPr>
          <w:sz w:val="24"/>
          <w:szCs w:val="24"/>
        </w:rPr>
        <w:t xml:space="preserve">treatment </w:t>
      </w:r>
      <w:r w:rsidR="000F7E4F">
        <w:rPr>
          <w:sz w:val="24"/>
          <w:szCs w:val="24"/>
        </w:rPr>
        <w:t>application.</w:t>
      </w:r>
    </w:p>
    <w:p w14:paraId="72E3F4E0" w14:textId="190FA971" w:rsidR="000F7E4F" w:rsidRPr="00E13F29" w:rsidRDefault="000F7E4F" w:rsidP="00AE0042">
      <w:pPr>
        <w:ind w:left="720"/>
        <w:rPr>
          <w:sz w:val="24"/>
          <w:szCs w:val="24"/>
        </w:rPr>
      </w:pPr>
      <w:r>
        <w:rPr>
          <w:sz w:val="24"/>
          <w:szCs w:val="24"/>
        </w:rPr>
        <w:t>Cheryl suggested we begin taking water temperatures beginning two weeks after ice out. It should be taken in the same location at the end of a dock each time.</w:t>
      </w:r>
      <w:r w:rsidR="00C77F08">
        <w:rPr>
          <w:sz w:val="24"/>
          <w:szCs w:val="24"/>
        </w:rPr>
        <w:t xml:space="preserve"> </w:t>
      </w:r>
      <w:r>
        <w:rPr>
          <w:sz w:val="24"/>
          <w:szCs w:val="24"/>
        </w:rPr>
        <w:t>The reading</w:t>
      </w:r>
      <w:r w:rsidR="00C77F08">
        <w:rPr>
          <w:sz w:val="24"/>
          <w:szCs w:val="24"/>
        </w:rPr>
        <w:t>s</w:t>
      </w:r>
      <w:r>
        <w:rPr>
          <w:sz w:val="24"/>
          <w:szCs w:val="24"/>
        </w:rPr>
        <w:t xml:space="preserve"> should be sent to Dale, Matt and Cheryl</w:t>
      </w:r>
      <w:r w:rsidR="00C77F08">
        <w:rPr>
          <w:sz w:val="24"/>
          <w:szCs w:val="24"/>
        </w:rPr>
        <w:t>. It was also stated that water samples are not required to be sent to the DNR.</w:t>
      </w:r>
    </w:p>
    <w:p w14:paraId="23091AA4" w14:textId="146D1911" w:rsidR="00E13F29" w:rsidRDefault="00E13F29" w:rsidP="0032475F">
      <w:pPr>
        <w:ind w:left="720"/>
        <w:rPr>
          <w:sz w:val="24"/>
          <w:szCs w:val="24"/>
        </w:rPr>
      </w:pPr>
      <w:r w:rsidRPr="00E13F29">
        <w:rPr>
          <w:sz w:val="24"/>
          <w:szCs w:val="24"/>
        </w:rPr>
        <w:t xml:space="preserve">Culvert Survey: </w:t>
      </w:r>
      <w:r w:rsidR="00277754">
        <w:rPr>
          <w:sz w:val="24"/>
          <w:szCs w:val="24"/>
        </w:rPr>
        <w:t>John will reach out to Tyler Gruetzmacher, Barron County, to ask if it will be completed this spring and the timeline.</w:t>
      </w:r>
    </w:p>
    <w:p w14:paraId="302D4297" w14:textId="02AAC1F9" w:rsidR="00E63F30" w:rsidRDefault="00E63F30" w:rsidP="00F77CBD">
      <w:pPr>
        <w:ind w:firstLine="720"/>
        <w:rPr>
          <w:sz w:val="24"/>
          <w:szCs w:val="24"/>
        </w:rPr>
      </w:pPr>
      <w:r w:rsidRPr="00E13F29">
        <w:rPr>
          <w:sz w:val="24"/>
          <w:szCs w:val="24"/>
        </w:rPr>
        <w:t>Decontamination Station</w:t>
      </w:r>
      <w:r>
        <w:rPr>
          <w:sz w:val="24"/>
          <w:szCs w:val="24"/>
        </w:rPr>
        <w:t>/Staffing</w:t>
      </w:r>
      <w:r w:rsidRPr="00E13F29">
        <w:rPr>
          <w:sz w:val="24"/>
          <w:szCs w:val="24"/>
        </w:rPr>
        <w:t xml:space="preserve">: </w:t>
      </w:r>
      <w:r w:rsidR="005F489C">
        <w:rPr>
          <w:sz w:val="24"/>
          <w:szCs w:val="24"/>
        </w:rPr>
        <w:t>McCauley</w:t>
      </w:r>
    </w:p>
    <w:p w14:paraId="2DA350EE" w14:textId="21F1B952" w:rsidR="006B267C" w:rsidRDefault="006B267C" w:rsidP="006B267C">
      <w:pPr>
        <w:ind w:firstLine="720"/>
        <w:rPr>
          <w:sz w:val="24"/>
          <w:szCs w:val="24"/>
        </w:rPr>
      </w:pPr>
      <w:r>
        <w:rPr>
          <w:sz w:val="24"/>
          <w:szCs w:val="24"/>
        </w:rPr>
        <w:t xml:space="preserve">2024 Lake bedding/mapping and 2024 DNR permit: </w:t>
      </w:r>
      <w:r w:rsidR="00F224A2">
        <w:rPr>
          <w:sz w:val="24"/>
          <w:szCs w:val="24"/>
        </w:rPr>
        <w:t>See LEAPS Replacement above</w:t>
      </w:r>
    </w:p>
    <w:p w14:paraId="3872B0F3" w14:textId="1F3FE9EA" w:rsidR="00EB4826" w:rsidRDefault="00E13F29" w:rsidP="00E13F29">
      <w:pPr>
        <w:rPr>
          <w:b/>
          <w:bCs/>
          <w:sz w:val="24"/>
          <w:szCs w:val="24"/>
        </w:rPr>
      </w:pPr>
      <w:r w:rsidRPr="00E13F29">
        <w:rPr>
          <w:b/>
          <w:bCs/>
          <w:sz w:val="24"/>
          <w:szCs w:val="24"/>
        </w:rPr>
        <w:t>New Business:</w:t>
      </w:r>
    </w:p>
    <w:p w14:paraId="40DCFCBF" w14:textId="68D97F8C" w:rsidR="00AD5EF0" w:rsidRDefault="00AD5EF0" w:rsidP="00277754">
      <w:pPr>
        <w:ind w:left="720"/>
        <w:rPr>
          <w:sz w:val="24"/>
          <w:szCs w:val="24"/>
        </w:rPr>
      </w:pPr>
      <w:r>
        <w:rPr>
          <w:sz w:val="24"/>
          <w:szCs w:val="24"/>
        </w:rPr>
        <w:t>April Newsletter</w:t>
      </w:r>
      <w:r w:rsidR="00277754">
        <w:rPr>
          <w:sz w:val="24"/>
          <w:szCs w:val="24"/>
        </w:rPr>
        <w:t>: Spring Newsletter articles due to Kim by March 11, 2024. Articles to be included: Treatment Plan Notice, Cheryl; Wake boat and Lake Etiquette</w:t>
      </w:r>
      <w:r w:rsidR="00A1048C">
        <w:rPr>
          <w:sz w:val="24"/>
          <w:szCs w:val="24"/>
        </w:rPr>
        <w:t>, Mike; Notes from Chair, John; CBCW, Kim; Meet Lake Neighbors, Kim. Add upcoming dates for Spring Social, July 4</w:t>
      </w:r>
      <w:r w:rsidR="00A1048C" w:rsidRPr="00A1048C">
        <w:rPr>
          <w:sz w:val="24"/>
          <w:szCs w:val="24"/>
          <w:vertAlign w:val="superscript"/>
        </w:rPr>
        <w:t>th</w:t>
      </w:r>
      <w:r w:rsidR="00A1048C">
        <w:rPr>
          <w:sz w:val="24"/>
          <w:szCs w:val="24"/>
        </w:rPr>
        <w:t xml:space="preserve"> parade, Poker Run and no Tree Give Away.</w:t>
      </w:r>
    </w:p>
    <w:p w14:paraId="4EBDB32D" w14:textId="373E74DA" w:rsidR="005F489C" w:rsidRPr="005F489C" w:rsidRDefault="00E6446C" w:rsidP="00AD5EF0">
      <w:pPr>
        <w:ind w:firstLine="720"/>
        <w:rPr>
          <w:sz w:val="24"/>
          <w:szCs w:val="24"/>
        </w:rPr>
      </w:pPr>
      <w:r>
        <w:rPr>
          <w:sz w:val="24"/>
          <w:szCs w:val="24"/>
        </w:rPr>
        <w:t>July 6</w:t>
      </w:r>
      <w:r w:rsidRPr="00E6446C">
        <w:rPr>
          <w:sz w:val="24"/>
          <w:szCs w:val="24"/>
          <w:vertAlign w:val="superscript"/>
        </w:rPr>
        <w:t>th</w:t>
      </w:r>
      <w:r>
        <w:rPr>
          <w:sz w:val="24"/>
          <w:szCs w:val="24"/>
        </w:rPr>
        <w:t xml:space="preserve"> band</w:t>
      </w:r>
      <w:r w:rsidR="00A1048C">
        <w:rPr>
          <w:sz w:val="24"/>
          <w:szCs w:val="24"/>
        </w:rPr>
        <w:t>: John will contact Karen Heintz about band availability, interest, cost and location of event should it happen this year.</w:t>
      </w:r>
    </w:p>
    <w:p w14:paraId="5CFD8D4F" w14:textId="6930BEF9" w:rsidR="00C07C9B" w:rsidRDefault="00C07C9B" w:rsidP="00E13F29">
      <w:pPr>
        <w:rPr>
          <w:sz w:val="24"/>
          <w:szCs w:val="24"/>
        </w:rPr>
      </w:pPr>
      <w:r>
        <w:rPr>
          <w:b/>
          <w:bCs/>
          <w:sz w:val="24"/>
          <w:szCs w:val="24"/>
        </w:rPr>
        <w:t>Communication Received:</w:t>
      </w:r>
      <w:r>
        <w:rPr>
          <w:sz w:val="24"/>
          <w:szCs w:val="24"/>
        </w:rPr>
        <w:tab/>
      </w:r>
    </w:p>
    <w:p w14:paraId="5EC7C211" w14:textId="6F0DB646" w:rsidR="00A16071" w:rsidRPr="00C07C9B" w:rsidRDefault="00A16071" w:rsidP="00E13F29">
      <w:pPr>
        <w:rPr>
          <w:sz w:val="24"/>
          <w:szCs w:val="24"/>
        </w:rPr>
      </w:pPr>
      <w:r>
        <w:rPr>
          <w:sz w:val="24"/>
          <w:szCs w:val="24"/>
        </w:rPr>
        <w:tab/>
        <w:t>None</w:t>
      </w:r>
    </w:p>
    <w:p w14:paraId="052EAC85" w14:textId="3D4A0DBB" w:rsidR="00E13F29" w:rsidRPr="00E13F29" w:rsidRDefault="00E13F29" w:rsidP="00E13F29">
      <w:pPr>
        <w:rPr>
          <w:b/>
          <w:bCs/>
          <w:sz w:val="24"/>
          <w:szCs w:val="24"/>
        </w:rPr>
      </w:pPr>
      <w:r w:rsidRPr="00E13F29">
        <w:rPr>
          <w:b/>
          <w:bCs/>
          <w:sz w:val="24"/>
          <w:szCs w:val="24"/>
        </w:rPr>
        <w:t>Calendar Items:</w:t>
      </w:r>
    </w:p>
    <w:p w14:paraId="5C216AF4" w14:textId="05B1ABC3" w:rsidR="006B267C" w:rsidRDefault="00E13F29" w:rsidP="00EB4826">
      <w:pPr>
        <w:ind w:firstLine="720"/>
        <w:rPr>
          <w:sz w:val="24"/>
          <w:szCs w:val="24"/>
        </w:rPr>
      </w:pPr>
      <w:r w:rsidRPr="00E13F29">
        <w:rPr>
          <w:sz w:val="24"/>
          <w:szCs w:val="24"/>
        </w:rPr>
        <w:t xml:space="preserve">Commissioner Meetings: </w:t>
      </w:r>
      <w:r w:rsidR="00A1048C">
        <w:rPr>
          <w:sz w:val="24"/>
          <w:szCs w:val="24"/>
        </w:rPr>
        <w:t>May 24, 2024 9:00 am.</w:t>
      </w:r>
      <w:r w:rsidR="00802886">
        <w:rPr>
          <w:sz w:val="24"/>
          <w:szCs w:val="24"/>
        </w:rPr>
        <w:t xml:space="preserve"> Almena Village Hall 131 Soo Avenue, Almena, WI</w:t>
      </w:r>
    </w:p>
    <w:p w14:paraId="30C91CA3" w14:textId="7363D487" w:rsidR="006B267C" w:rsidRDefault="006B267C" w:rsidP="00EB4826">
      <w:pPr>
        <w:ind w:firstLine="720"/>
        <w:rPr>
          <w:sz w:val="24"/>
          <w:szCs w:val="24"/>
        </w:rPr>
      </w:pPr>
      <w:r>
        <w:rPr>
          <w:sz w:val="24"/>
          <w:szCs w:val="24"/>
        </w:rPr>
        <w:t>Spring Social:</w:t>
      </w:r>
      <w:r w:rsidR="005F489C">
        <w:rPr>
          <w:sz w:val="24"/>
          <w:szCs w:val="24"/>
        </w:rPr>
        <w:t xml:space="preserve"> May 11, 2024 11:00 AM Spare Time Bowling</w:t>
      </w:r>
      <w:r w:rsidR="00A1048C">
        <w:rPr>
          <w:sz w:val="24"/>
          <w:szCs w:val="24"/>
        </w:rPr>
        <w:t xml:space="preserve"> Kim will contact them in late March</w:t>
      </w:r>
    </w:p>
    <w:p w14:paraId="6A9D121A" w14:textId="2B64D176" w:rsidR="00E13F29" w:rsidRDefault="006B267C" w:rsidP="00EB4826">
      <w:pPr>
        <w:ind w:firstLine="720"/>
        <w:rPr>
          <w:sz w:val="24"/>
          <w:szCs w:val="24"/>
        </w:rPr>
      </w:pPr>
      <w:r>
        <w:rPr>
          <w:sz w:val="24"/>
          <w:szCs w:val="24"/>
        </w:rPr>
        <w:t>WI Lakes and Rivers Convention in Stevens Point:</w:t>
      </w:r>
      <w:r w:rsidR="00E13F29" w:rsidRPr="00E13F29">
        <w:rPr>
          <w:sz w:val="24"/>
          <w:szCs w:val="24"/>
        </w:rPr>
        <w:t xml:space="preserve"> </w:t>
      </w:r>
      <w:r w:rsidR="005F489C">
        <w:rPr>
          <w:sz w:val="24"/>
          <w:szCs w:val="24"/>
        </w:rPr>
        <w:t>April 10-12, 2024</w:t>
      </w:r>
      <w:r w:rsidR="00A1048C">
        <w:rPr>
          <w:sz w:val="24"/>
          <w:szCs w:val="24"/>
        </w:rPr>
        <w:t xml:space="preserve"> No one on the Board is able to attend this year.</w:t>
      </w:r>
    </w:p>
    <w:p w14:paraId="5C0EC701" w14:textId="6BE8D490" w:rsidR="005C672F" w:rsidRDefault="005C672F" w:rsidP="00EB4826">
      <w:pPr>
        <w:ind w:firstLine="720"/>
        <w:rPr>
          <w:sz w:val="24"/>
          <w:szCs w:val="24"/>
        </w:rPr>
      </w:pPr>
      <w:r>
        <w:rPr>
          <w:sz w:val="24"/>
          <w:szCs w:val="24"/>
        </w:rPr>
        <w:t xml:space="preserve">2024 </w:t>
      </w:r>
      <w:r w:rsidR="006B267C">
        <w:rPr>
          <w:sz w:val="24"/>
          <w:szCs w:val="24"/>
        </w:rPr>
        <w:t>A</w:t>
      </w:r>
      <w:r>
        <w:rPr>
          <w:sz w:val="24"/>
          <w:szCs w:val="24"/>
        </w:rPr>
        <w:t>nnual Meetin</w:t>
      </w:r>
      <w:r w:rsidR="006B267C">
        <w:rPr>
          <w:sz w:val="24"/>
          <w:szCs w:val="24"/>
        </w:rPr>
        <w:t>g:</w:t>
      </w:r>
      <w:r w:rsidR="005F489C">
        <w:rPr>
          <w:sz w:val="24"/>
          <w:szCs w:val="24"/>
        </w:rPr>
        <w:t xml:space="preserve"> August 17, 2024 Ritchie Pavilion in Turtle Lake at 10:00 AM</w:t>
      </w:r>
      <w:r w:rsidR="00A1048C">
        <w:rPr>
          <w:sz w:val="24"/>
          <w:szCs w:val="24"/>
        </w:rPr>
        <w:t xml:space="preserve">. Mike has reserved the </w:t>
      </w:r>
      <w:r w:rsidR="00A16071">
        <w:rPr>
          <w:sz w:val="24"/>
          <w:szCs w:val="24"/>
        </w:rPr>
        <w:t>facility</w:t>
      </w:r>
      <w:r w:rsidR="00A1048C">
        <w:rPr>
          <w:sz w:val="24"/>
          <w:szCs w:val="24"/>
        </w:rPr>
        <w:t>.</w:t>
      </w:r>
    </w:p>
    <w:p w14:paraId="5ABC98E2" w14:textId="2409B54D" w:rsidR="005F489C" w:rsidRDefault="005F489C" w:rsidP="00A16071">
      <w:pPr>
        <w:ind w:left="720"/>
        <w:rPr>
          <w:sz w:val="24"/>
          <w:szCs w:val="24"/>
        </w:rPr>
      </w:pPr>
      <w:r>
        <w:rPr>
          <w:sz w:val="24"/>
          <w:szCs w:val="24"/>
        </w:rPr>
        <w:t>July 4</w:t>
      </w:r>
      <w:r w:rsidRPr="005F489C">
        <w:rPr>
          <w:sz w:val="24"/>
          <w:szCs w:val="24"/>
          <w:vertAlign w:val="superscript"/>
        </w:rPr>
        <w:t>th</w:t>
      </w:r>
      <w:r>
        <w:rPr>
          <w:sz w:val="24"/>
          <w:szCs w:val="24"/>
        </w:rPr>
        <w:t xml:space="preserve"> Events: Parade on Thursday, July </w:t>
      </w:r>
      <w:r w:rsidR="00A1048C">
        <w:rPr>
          <w:sz w:val="24"/>
          <w:szCs w:val="24"/>
        </w:rPr>
        <w:t>4,2024</w:t>
      </w:r>
      <w:r w:rsidR="00A16071">
        <w:rPr>
          <w:sz w:val="24"/>
          <w:szCs w:val="24"/>
        </w:rPr>
        <w:t>;</w:t>
      </w:r>
      <w:r w:rsidR="00A1048C">
        <w:rPr>
          <w:sz w:val="24"/>
          <w:szCs w:val="24"/>
        </w:rPr>
        <w:t xml:space="preserve"> John will lead the parade</w:t>
      </w:r>
      <w:r w:rsidR="00A16071">
        <w:rPr>
          <w:sz w:val="24"/>
          <w:szCs w:val="24"/>
        </w:rPr>
        <w:t>, Kim will judge and take pictures, Mike will procure the trophies.</w:t>
      </w:r>
      <w:r>
        <w:rPr>
          <w:sz w:val="24"/>
          <w:szCs w:val="24"/>
        </w:rPr>
        <w:t xml:space="preserve"> Poker Run Saturday, July </w:t>
      </w:r>
      <w:r w:rsidR="00A16071">
        <w:rPr>
          <w:sz w:val="24"/>
          <w:szCs w:val="24"/>
        </w:rPr>
        <w:t>6, 2024 Mike will contact Lisa Nelson to see if she’s interested in coordinating again, Kim will take pictures.</w:t>
      </w:r>
    </w:p>
    <w:p w14:paraId="5A879F87" w14:textId="285154D5" w:rsidR="007656CF" w:rsidRDefault="005C672F" w:rsidP="002F4766">
      <w:pPr>
        <w:rPr>
          <w:b/>
          <w:bCs/>
          <w:sz w:val="24"/>
          <w:szCs w:val="24"/>
        </w:rPr>
      </w:pPr>
      <w:r w:rsidRPr="008514F7">
        <w:rPr>
          <w:b/>
          <w:bCs/>
          <w:sz w:val="24"/>
          <w:szCs w:val="24"/>
        </w:rPr>
        <w:t>Public Comment and Adjourn:</w:t>
      </w:r>
    </w:p>
    <w:p w14:paraId="7C567374" w14:textId="77BBCC7E" w:rsidR="00A16071" w:rsidRDefault="00A16071" w:rsidP="002F4766">
      <w:pPr>
        <w:rPr>
          <w:sz w:val="24"/>
          <w:szCs w:val="24"/>
        </w:rPr>
      </w:pPr>
      <w:r>
        <w:rPr>
          <w:b/>
          <w:bCs/>
          <w:sz w:val="24"/>
          <w:szCs w:val="24"/>
        </w:rPr>
        <w:tab/>
      </w:r>
      <w:r>
        <w:rPr>
          <w:sz w:val="24"/>
          <w:szCs w:val="24"/>
        </w:rPr>
        <w:t>Meeting adjourned at 10:24 am</w:t>
      </w:r>
    </w:p>
    <w:p w14:paraId="0CEBB531" w14:textId="77777777" w:rsidR="00A16071" w:rsidRDefault="00A16071" w:rsidP="002F4766">
      <w:pPr>
        <w:rPr>
          <w:sz w:val="24"/>
          <w:szCs w:val="24"/>
        </w:rPr>
      </w:pPr>
    </w:p>
    <w:p w14:paraId="20BC0592" w14:textId="448812B7" w:rsidR="00A16071" w:rsidRPr="00A16071" w:rsidRDefault="00A16071" w:rsidP="002F4766">
      <w:pPr>
        <w:rPr>
          <w:sz w:val="24"/>
          <w:szCs w:val="24"/>
        </w:rPr>
      </w:pPr>
      <w:r>
        <w:rPr>
          <w:sz w:val="24"/>
          <w:szCs w:val="24"/>
        </w:rPr>
        <w:t>Minutes respectfully submitted by Kim Swenson</w:t>
      </w:r>
    </w:p>
    <w:sectPr w:rsidR="00A16071" w:rsidRPr="00A16071" w:rsidSect="00BC6BE3">
      <w:pgSz w:w="12240" w:h="15840"/>
      <w:pgMar w:top="432" w:right="1440" w:bottom="28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8B14" w14:textId="77777777" w:rsidR="00BC6BE3" w:rsidRDefault="00BC6BE3" w:rsidP="0028113F">
      <w:pPr>
        <w:spacing w:after="0" w:line="240" w:lineRule="auto"/>
      </w:pPr>
      <w:r>
        <w:separator/>
      </w:r>
    </w:p>
  </w:endnote>
  <w:endnote w:type="continuationSeparator" w:id="0">
    <w:p w14:paraId="6A085B2B" w14:textId="77777777" w:rsidR="00BC6BE3" w:rsidRDefault="00BC6BE3" w:rsidP="0028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A96D" w14:textId="77777777" w:rsidR="00BC6BE3" w:rsidRDefault="00BC6BE3" w:rsidP="0028113F">
      <w:pPr>
        <w:spacing w:after="0" w:line="240" w:lineRule="auto"/>
      </w:pPr>
      <w:r>
        <w:separator/>
      </w:r>
    </w:p>
  </w:footnote>
  <w:footnote w:type="continuationSeparator" w:id="0">
    <w:p w14:paraId="39676CD8" w14:textId="77777777" w:rsidR="00BC6BE3" w:rsidRDefault="00BC6BE3" w:rsidP="00281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7C"/>
    <w:rsid w:val="00026D26"/>
    <w:rsid w:val="000F7E4F"/>
    <w:rsid w:val="001849A7"/>
    <w:rsid w:val="00187593"/>
    <w:rsid w:val="002701E3"/>
    <w:rsid w:val="00277754"/>
    <w:rsid w:val="0028113F"/>
    <w:rsid w:val="002C3030"/>
    <w:rsid w:val="002F4766"/>
    <w:rsid w:val="00311574"/>
    <w:rsid w:val="0032475F"/>
    <w:rsid w:val="003303F6"/>
    <w:rsid w:val="003C0554"/>
    <w:rsid w:val="004355ED"/>
    <w:rsid w:val="004F45AE"/>
    <w:rsid w:val="00501CB4"/>
    <w:rsid w:val="00505DE4"/>
    <w:rsid w:val="005223EE"/>
    <w:rsid w:val="005C672F"/>
    <w:rsid w:val="005D32BF"/>
    <w:rsid w:val="005F41B5"/>
    <w:rsid w:val="005F489C"/>
    <w:rsid w:val="00666C9A"/>
    <w:rsid w:val="006B267C"/>
    <w:rsid w:val="006F2D13"/>
    <w:rsid w:val="0072695C"/>
    <w:rsid w:val="00754BAC"/>
    <w:rsid w:val="007656CF"/>
    <w:rsid w:val="007E1F30"/>
    <w:rsid w:val="00802886"/>
    <w:rsid w:val="00806769"/>
    <w:rsid w:val="009E5D46"/>
    <w:rsid w:val="00A1048C"/>
    <w:rsid w:val="00A16071"/>
    <w:rsid w:val="00A5597C"/>
    <w:rsid w:val="00A55F74"/>
    <w:rsid w:val="00AC0880"/>
    <w:rsid w:val="00AD5EF0"/>
    <w:rsid w:val="00AE0042"/>
    <w:rsid w:val="00AE3F4E"/>
    <w:rsid w:val="00B27642"/>
    <w:rsid w:val="00B33FCB"/>
    <w:rsid w:val="00B61D09"/>
    <w:rsid w:val="00BB384A"/>
    <w:rsid w:val="00BC6BE3"/>
    <w:rsid w:val="00BF63F3"/>
    <w:rsid w:val="00C07C9B"/>
    <w:rsid w:val="00C16327"/>
    <w:rsid w:val="00C77F08"/>
    <w:rsid w:val="00CE2A99"/>
    <w:rsid w:val="00D44AB2"/>
    <w:rsid w:val="00D54026"/>
    <w:rsid w:val="00DD25C1"/>
    <w:rsid w:val="00E13F29"/>
    <w:rsid w:val="00E26B29"/>
    <w:rsid w:val="00E63F30"/>
    <w:rsid w:val="00E6446C"/>
    <w:rsid w:val="00EB4826"/>
    <w:rsid w:val="00EC14D6"/>
    <w:rsid w:val="00F04C4D"/>
    <w:rsid w:val="00F13F6B"/>
    <w:rsid w:val="00F224A2"/>
    <w:rsid w:val="00F72F8F"/>
    <w:rsid w:val="00F7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479"/>
  <w15:chartTrackingRefBased/>
  <w15:docId w15:val="{F6397077-527B-4279-A511-A2271DC7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C4D"/>
    <w:pPr>
      <w:spacing w:after="0" w:line="240" w:lineRule="auto"/>
    </w:pPr>
  </w:style>
  <w:style w:type="paragraph" w:styleId="Header">
    <w:name w:val="header"/>
    <w:basedOn w:val="Normal"/>
    <w:link w:val="HeaderChar"/>
    <w:uiPriority w:val="99"/>
    <w:unhideWhenUsed/>
    <w:rsid w:val="0028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3F"/>
  </w:style>
  <w:style w:type="paragraph" w:styleId="Footer">
    <w:name w:val="footer"/>
    <w:basedOn w:val="Normal"/>
    <w:link w:val="FooterChar"/>
    <w:uiPriority w:val="99"/>
    <w:unhideWhenUsed/>
    <w:rsid w:val="0028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Swenson</dc:creator>
  <cp:keywords/>
  <dc:description/>
  <cp:lastModifiedBy>Kim Swenson</cp:lastModifiedBy>
  <cp:revision>7</cp:revision>
  <dcterms:created xsi:type="dcterms:W3CDTF">2024-02-17T17:38:00Z</dcterms:created>
  <dcterms:modified xsi:type="dcterms:W3CDTF">2024-02-17T19:00:00Z</dcterms:modified>
</cp:coreProperties>
</file>