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E15D" w14:textId="01445F7A" w:rsidR="001821C9" w:rsidRDefault="00F925F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UTLD Commissioner Meeting </w:t>
      </w:r>
      <w:r w:rsidR="00F44047">
        <w:rPr>
          <w:rFonts w:ascii="Calibri" w:eastAsia="Calibri" w:hAnsi="Calibri" w:cs="Calibri"/>
          <w:b/>
          <w:sz w:val="32"/>
        </w:rPr>
        <w:t>Minutes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i/>
          <w:sz w:val="20"/>
        </w:rPr>
        <w:t>The purpose of the Upper Turtle Lake District is to preserve, protect, and enhance Upper Turtle Lake and its surroundings for today and future generations.</w:t>
      </w:r>
    </w:p>
    <w:p w14:paraId="48F3E15E" w14:textId="75F3606B" w:rsidR="001821C9" w:rsidRDefault="00F925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Date: </w:t>
      </w:r>
      <w:r>
        <w:rPr>
          <w:rFonts w:ascii="Calibri" w:eastAsia="Calibri" w:hAnsi="Calibri" w:cs="Calibri"/>
        </w:rPr>
        <w:t xml:space="preserve">9:00 AM </w:t>
      </w:r>
      <w:r w:rsidR="0045354A">
        <w:rPr>
          <w:rFonts w:ascii="Calibri" w:eastAsia="Calibri" w:hAnsi="Calibri" w:cs="Calibri"/>
        </w:rPr>
        <w:t>J</w:t>
      </w:r>
      <w:r w:rsidR="00FB4C1F">
        <w:rPr>
          <w:rFonts w:ascii="Calibri" w:eastAsia="Calibri" w:hAnsi="Calibri" w:cs="Calibri"/>
        </w:rPr>
        <w:t>uly 18</w:t>
      </w:r>
      <w:r w:rsidR="00E0394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202</w:t>
      </w:r>
      <w:r w:rsidR="00E0394F">
        <w:rPr>
          <w:rFonts w:ascii="Calibri" w:eastAsia="Calibri" w:hAnsi="Calibri" w:cs="Calibri"/>
        </w:rPr>
        <w:t>5</w:t>
      </w:r>
    </w:p>
    <w:p w14:paraId="48F3E15F" w14:textId="77777777" w:rsidR="001821C9" w:rsidRDefault="00F925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Almena Village Hall, 131 Soo Ave. E Almena, WI 54805</w:t>
      </w:r>
    </w:p>
    <w:p w14:paraId="48F3E160" w14:textId="77777777" w:rsidR="001821C9" w:rsidRDefault="001821C9">
      <w:pPr>
        <w:spacing w:after="0" w:line="240" w:lineRule="auto"/>
        <w:rPr>
          <w:rFonts w:ascii="Calibri" w:eastAsia="Calibri" w:hAnsi="Calibri" w:cs="Calibri"/>
        </w:rPr>
      </w:pPr>
    </w:p>
    <w:p w14:paraId="48F3E161" w14:textId="2B49DE39" w:rsidR="001821C9" w:rsidRDefault="00F925F9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Commissioners: </w:t>
      </w:r>
      <w:r w:rsidR="00E0394F">
        <w:rPr>
          <w:rFonts w:ascii="Calibri" w:eastAsia="Calibri" w:hAnsi="Calibri" w:cs="Calibri"/>
        </w:rPr>
        <w:t>Carol Tim</w:t>
      </w:r>
      <w:r w:rsidR="00625E15">
        <w:rPr>
          <w:rFonts w:ascii="Calibri" w:eastAsia="Calibri" w:hAnsi="Calibri" w:cs="Calibri"/>
        </w:rPr>
        <w:t>m</w:t>
      </w:r>
      <w:r w:rsidR="00E0394F">
        <w:rPr>
          <w:rFonts w:ascii="Calibri" w:eastAsia="Calibri" w:hAnsi="Calibri" w:cs="Calibri"/>
        </w:rPr>
        <w:t>erman,</w:t>
      </w:r>
      <w:r>
        <w:rPr>
          <w:rFonts w:ascii="Calibri" w:eastAsia="Calibri" w:hAnsi="Calibri" w:cs="Calibri"/>
        </w:rPr>
        <w:t xml:space="preserve"> Mike McCauley, Kim Swenson, Jim Gores, Ken Scheps</w:t>
      </w:r>
    </w:p>
    <w:p w14:paraId="48F3E162" w14:textId="2901A005" w:rsidR="001821C9" w:rsidRPr="008E0436" w:rsidRDefault="00F925F9">
      <w:pPr>
        <w:spacing w:line="259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Guests:</w:t>
      </w:r>
      <w:r w:rsidR="001972DB">
        <w:rPr>
          <w:rFonts w:ascii="Calibri" w:eastAsia="Calibri" w:hAnsi="Calibri" w:cs="Calibri"/>
          <w:b/>
        </w:rPr>
        <w:t xml:space="preserve"> </w:t>
      </w:r>
      <w:r w:rsidR="008E0436">
        <w:rPr>
          <w:rFonts w:ascii="Calibri" w:eastAsia="Calibri" w:hAnsi="Calibri" w:cs="Calibri"/>
          <w:bCs/>
        </w:rPr>
        <w:t>None</w:t>
      </w:r>
    </w:p>
    <w:p w14:paraId="48F3E163" w14:textId="77777777" w:rsidR="001821C9" w:rsidRDefault="00F925F9">
      <w:pPr>
        <w:spacing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Agenda  </w:t>
      </w:r>
    </w:p>
    <w:p w14:paraId="48F3E164" w14:textId="02C90134" w:rsidR="001821C9" w:rsidRDefault="00F925F9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 to Order and Roll Call:</w:t>
      </w:r>
      <w:r>
        <w:rPr>
          <w:rFonts w:ascii="Calibri" w:eastAsia="Calibri" w:hAnsi="Calibri" w:cs="Calibri"/>
        </w:rPr>
        <w:t xml:space="preserve"> </w:t>
      </w:r>
      <w:r w:rsidR="00E0394F">
        <w:rPr>
          <w:rFonts w:ascii="Calibri" w:eastAsia="Calibri" w:hAnsi="Calibri" w:cs="Calibri"/>
        </w:rPr>
        <w:t>Timmerman</w:t>
      </w:r>
      <w:r w:rsidR="008E0436">
        <w:rPr>
          <w:rFonts w:ascii="Calibri" w:eastAsia="Calibri" w:hAnsi="Calibri" w:cs="Calibri"/>
        </w:rPr>
        <w:t xml:space="preserve"> called the meeting to order at 9:00 am.</w:t>
      </w:r>
    </w:p>
    <w:p w14:paraId="48F3E165" w14:textId="411051A0" w:rsidR="001821C9" w:rsidRDefault="00F925F9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Secretary’s Report: </w:t>
      </w:r>
      <w:r>
        <w:rPr>
          <w:rFonts w:ascii="Calibri" w:eastAsia="Calibri" w:hAnsi="Calibri" w:cs="Calibri"/>
        </w:rPr>
        <w:t>Swenson</w:t>
      </w:r>
      <w:r w:rsidR="008E0436">
        <w:rPr>
          <w:rFonts w:ascii="Calibri" w:eastAsia="Calibri" w:hAnsi="Calibri" w:cs="Calibri"/>
        </w:rPr>
        <w:t xml:space="preserve"> made a motion to approve the June 27, </w:t>
      </w:r>
      <w:proofErr w:type="gramStart"/>
      <w:r w:rsidR="008E0436">
        <w:rPr>
          <w:rFonts w:ascii="Calibri" w:eastAsia="Calibri" w:hAnsi="Calibri" w:cs="Calibri"/>
        </w:rPr>
        <w:t>2025</w:t>
      </w:r>
      <w:proofErr w:type="gramEnd"/>
      <w:r w:rsidR="008E0436">
        <w:rPr>
          <w:rFonts w:ascii="Calibri" w:eastAsia="Calibri" w:hAnsi="Calibri" w:cs="Calibri"/>
        </w:rPr>
        <w:t xml:space="preserve"> UTLD Commissioners Meeting minutes, posted to the website on June 29, 2025. </w:t>
      </w:r>
      <w:r w:rsidR="005C476C">
        <w:rPr>
          <w:rFonts w:ascii="Calibri" w:eastAsia="Calibri" w:hAnsi="Calibri" w:cs="Calibri"/>
        </w:rPr>
        <w:t>Approved.</w:t>
      </w:r>
    </w:p>
    <w:p w14:paraId="48F3E166" w14:textId="061AAFDE" w:rsidR="001821C9" w:rsidRDefault="00F925F9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Treasurer’s Report: </w:t>
      </w:r>
      <w:r w:rsidR="0045354A">
        <w:rPr>
          <w:rFonts w:ascii="Calibri" w:eastAsia="Calibri" w:hAnsi="Calibri" w:cs="Calibri"/>
          <w:bCs/>
        </w:rPr>
        <w:t>McCauley</w:t>
      </w:r>
      <w:r w:rsidR="008E0436">
        <w:rPr>
          <w:rFonts w:ascii="Calibri" w:eastAsia="Calibri" w:hAnsi="Calibri" w:cs="Calibri"/>
          <w:bCs/>
        </w:rPr>
        <w:t xml:space="preserve"> reported a total UTLD fund balance of $45, 019.97 as of 6/30/25. Checking </w:t>
      </w:r>
      <w:r w:rsidR="004E0E96">
        <w:rPr>
          <w:rFonts w:ascii="Calibri" w:eastAsia="Calibri" w:hAnsi="Calibri" w:cs="Calibri"/>
          <w:bCs/>
        </w:rPr>
        <w:t xml:space="preserve">Account </w:t>
      </w:r>
      <w:r w:rsidR="008E0436">
        <w:rPr>
          <w:rFonts w:ascii="Calibri" w:eastAsia="Calibri" w:hAnsi="Calibri" w:cs="Calibri"/>
          <w:bCs/>
        </w:rPr>
        <w:t>balance of $14,365.39; AIS Rapid Response Savings of $1,012.10</w:t>
      </w:r>
      <w:r w:rsidR="004E0E96">
        <w:rPr>
          <w:rFonts w:ascii="Calibri" w:eastAsia="Calibri" w:hAnsi="Calibri" w:cs="Calibri"/>
          <w:bCs/>
        </w:rPr>
        <w:t xml:space="preserve"> </w:t>
      </w:r>
      <w:r w:rsidR="008E0436">
        <w:rPr>
          <w:rFonts w:ascii="Calibri" w:eastAsia="Calibri" w:hAnsi="Calibri" w:cs="Calibri"/>
          <w:bCs/>
        </w:rPr>
        <w:t>and, UTLD Rapid Response Certificate of Deposit of $30, 654.58.</w:t>
      </w:r>
      <w:r w:rsidR="005C476C">
        <w:rPr>
          <w:rFonts w:ascii="Calibri" w:eastAsia="Calibri" w:hAnsi="Calibri" w:cs="Calibri"/>
          <w:bCs/>
        </w:rPr>
        <w:t xml:space="preserve"> Motion made to approve the report. Carried.</w:t>
      </w:r>
    </w:p>
    <w:p w14:paraId="7D5B3A50" w14:textId="33F878F3" w:rsidR="00882E13" w:rsidRPr="00FB4C1F" w:rsidRDefault="00F925F9" w:rsidP="00FB4C1F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Old Business:</w:t>
      </w:r>
    </w:p>
    <w:p w14:paraId="071C2D2C" w14:textId="375B266C" w:rsidR="00FB4C1F" w:rsidRDefault="00FB4C1F" w:rsidP="0027303B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Boat Parade Review: </w:t>
      </w:r>
      <w:r w:rsidR="0027303B">
        <w:rPr>
          <w:rFonts w:ascii="Calibri" w:eastAsia="Calibri" w:hAnsi="Calibri" w:cs="Calibri"/>
        </w:rPr>
        <w:t xml:space="preserve">We had a lot of boats this year. The </w:t>
      </w:r>
      <w:proofErr w:type="spellStart"/>
      <w:r w:rsidR="0027303B">
        <w:rPr>
          <w:rFonts w:ascii="Calibri" w:eastAsia="Calibri" w:hAnsi="Calibri" w:cs="Calibri"/>
        </w:rPr>
        <w:t>Bianchis</w:t>
      </w:r>
      <w:proofErr w:type="spellEnd"/>
      <w:r w:rsidR="0027303B">
        <w:rPr>
          <w:rFonts w:ascii="Calibri" w:eastAsia="Calibri" w:hAnsi="Calibri" w:cs="Calibri"/>
        </w:rPr>
        <w:t xml:space="preserve"> family won </w:t>
      </w:r>
      <w:proofErr w:type="gramStart"/>
      <w:r w:rsidR="0027303B">
        <w:rPr>
          <w:rFonts w:ascii="Calibri" w:eastAsia="Calibri" w:hAnsi="Calibri" w:cs="Calibri"/>
        </w:rPr>
        <w:t>the  trophy</w:t>
      </w:r>
      <w:proofErr w:type="gramEnd"/>
      <w:r w:rsidR="0027303B">
        <w:rPr>
          <w:rFonts w:ascii="Calibri" w:eastAsia="Calibri" w:hAnsi="Calibri" w:cs="Calibri"/>
        </w:rPr>
        <w:t xml:space="preserve"> for “Most Original”</w:t>
      </w:r>
      <w:r w:rsidR="003C1074">
        <w:rPr>
          <w:rFonts w:ascii="Calibri" w:eastAsia="Calibri" w:hAnsi="Calibri" w:cs="Calibri"/>
        </w:rPr>
        <w:t xml:space="preserve"> with Barn in the USA” and for “Most Patriotic”. Pictures were posted on </w:t>
      </w:r>
      <w:proofErr w:type="gramStart"/>
      <w:r w:rsidR="003C1074">
        <w:rPr>
          <w:rFonts w:ascii="Calibri" w:eastAsia="Calibri" w:hAnsi="Calibri" w:cs="Calibri"/>
        </w:rPr>
        <w:t>Facebook</w:t>
      </w:r>
      <w:proofErr w:type="gramEnd"/>
      <w:r w:rsidR="003C1074">
        <w:rPr>
          <w:rFonts w:ascii="Calibri" w:eastAsia="Calibri" w:hAnsi="Calibri" w:cs="Calibri"/>
        </w:rPr>
        <w:t xml:space="preserve"> and the winners will be included in the August Newsletter.</w:t>
      </w:r>
    </w:p>
    <w:p w14:paraId="18A930F3" w14:textId="3C24B8CA" w:rsidR="00154212" w:rsidRDefault="00442F05" w:rsidP="003C1074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July </w:t>
      </w:r>
      <w:r w:rsidR="00FB4C1F">
        <w:rPr>
          <w:rFonts w:ascii="Calibri" w:eastAsia="Calibri" w:hAnsi="Calibri" w:cs="Calibri"/>
        </w:rPr>
        <w:t>5</w:t>
      </w:r>
      <w:r w:rsidRPr="00442F05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Poker Run and Band</w:t>
      </w:r>
      <w:r w:rsidR="0045354A">
        <w:rPr>
          <w:rFonts w:ascii="Calibri" w:eastAsia="Calibri" w:hAnsi="Calibri" w:cs="Calibri"/>
        </w:rPr>
        <w:t xml:space="preserve"> </w:t>
      </w:r>
      <w:r w:rsidR="00FB4C1F">
        <w:rPr>
          <w:rFonts w:ascii="Calibri" w:eastAsia="Calibri" w:hAnsi="Calibri" w:cs="Calibri"/>
        </w:rPr>
        <w:t>review</w:t>
      </w:r>
      <w:r w:rsidR="00E0394F">
        <w:rPr>
          <w:rFonts w:ascii="Calibri" w:eastAsia="Calibri" w:hAnsi="Calibri" w:cs="Calibri"/>
        </w:rPr>
        <w:t xml:space="preserve">: </w:t>
      </w:r>
      <w:r w:rsidR="003C1074">
        <w:rPr>
          <w:rFonts w:ascii="Calibri" w:eastAsia="Calibri" w:hAnsi="Calibri" w:cs="Calibri"/>
        </w:rPr>
        <w:t>All activities were cancelled because of rain on July 5</w:t>
      </w:r>
      <w:r w:rsidR="003C1074" w:rsidRPr="003C1074">
        <w:rPr>
          <w:rFonts w:ascii="Calibri" w:eastAsia="Calibri" w:hAnsi="Calibri" w:cs="Calibri"/>
          <w:vertAlign w:val="superscript"/>
        </w:rPr>
        <w:t>th</w:t>
      </w:r>
      <w:r w:rsidR="003C1074">
        <w:rPr>
          <w:rFonts w:ascii="Calibri" w:eastAsia="Calibri" w:hAnsi="Calibri" w:cs="Calibri"/>
        </w:rPr>
        <w:t xml:space="preserve">. After things were cancelled and the sun returned, some of the dock hosts were out handing out their wares at 7 pm. Many people joined in. The </w:t>
      </w:r>
      <w:proofErr w:type="gramStart"/>
      <w:r w:rsidR="003C1074">
        <w:rPr>
          <w:rFonts w:ascii="Calibri" w:eastAsia="Calibri" w:hAnsi="Calibri" w:cs="Calibri"/>
        </w:rPr>
        <w:t>last minute</w:t>
      </w:r>
      <w:proofErr w:type="gramEnd"/>
      <w:r w:rsidR="003C1074">
        <w:rPr>
          <w:rFonts w:ascii="Calibri" w:eastAsia="Calibri" w:hAnsi="Calibri" w:cs="Calibri"/>
        </w:rPr>
        <w:t xml:space="preserve"> event was posted on the Facebook page. A BIG Thank You to Mark and Cindy Wolff for your work in planning and carrying out this event!</w:t>
      </w:r>
    </w:p>
    <w:p w14:paraId="48F3E16A" w14:textId="15502C8C" w:rsidR="001821C9" w:rsidRDefault="00F925F9" w:rsidP="003C1074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Decontamination Station/Staffing</w:t>
      </w:r>
      <w:r w:rsidR="00E0394F">
        <w:rPr>
          <w:rFonts w:ascii="Calibri" w:eastAsia="Calibri" w:hAnsi="Calibri" w:cs="Calibri"/>
        </w:rPr>
        <w:t xml:space="preserve"> Update: McCauley</w:t>
      </w:r>
      <w:r w:rsidR="003C1074">
        <w:rPr>
          <w:rFonts w:ascii="Calibri" w:eastAsia="Calibri" w:hAnsi="Calibri" w:cs="Calibri"/>
        </w:rPr>
        <w:t xml:space="preserve"> some use has been observed. We </w:t>
      </w:r>
      <w:proofErr w:type="gramStart"/>
      <w:r w:rsidR="003C1074">
        <w:rPr>
          <w:rFonts w:ascii="Calibri" w:eastAsia="Calibri" w:hAnsi="Calibri" w:cs="Calibri"/>
        </w:rPr>
        <w:t>have not needed</w:t>
      </w:r>
      <w:proofErr w:type="gramEnd"/>
      <w:r w:rsidR="003C1074">
        <w:rPr>
          <w:rFonts w:ascii="Calibri" w:eastAsia="Calibri" w:hAnsi="Calibri" w:cs="Calibri"/>
        </w:rPr>
        <w:t xml:space="preserve"> to replace any of the equipment.</w:t>
      </w:r>
    </w:p>
    <w:p w14:paraId="21262794" w14:textId="3C01CC06" w:rsidR="00442F05" w:rsidRDefault="00442F05" w:rsidP="000A09EF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Clean Boats, Clean Waters</w:t>
      </w:r>
      <w:r w:rsidR="00E0394F">
        <w:rPr>
          <w:rFonts w:ascii="Calibri" w:eastAsia="Calibri" w:hAnsi="Calibri" w:cs="Calibri"/>
        </w:rPr>
        <w:t xml:space="preserve"> Update</w:t>
      </w:r>
      <w:r>
        <w:rPr>
          <w:rFonts w:ascii="Calibri" w:eastAsia="Calibri" w:hAnsi="Calibri" w:cs="Calibri"/>
        </w:rPr>
        <w:t>: Swenson</w:t>
      </w:r>
      <w:r w:rsidR="003C1074">
        <w:rPr>
          <w:rFonts w:ascii="Calibri" w:eastAsia="Calibri" w:hAnsi="Calibri" w:cs="Calibri"/>
        </w:rPr>
        <w:t xml:space="preserve"> reported that Julie Zellmer reported Volunteers hours of 51.75 hours for may and June. Paid hours completed are 42.25 through July 8</w:t>
      </w:r>
      <w:r w:rsidR="003C1074" w:rsidRPr="003C1074">
        <w:rPr>
          <w:rFonts w:ascii="Calibri" w:eastAsia="Calibri" w:hAnsi="Calibri" w:cs="Calibri"/>
          <w:vertAlign w:val="superscript"/>
        </w:rPr>
        <w:t>th</w:t>
      </w:r>
      <w:r w:rsidR="003C1074">
        <w:rPr>
          <w:rFonts w:ascii="Calibri" w:eastAsia="Calibri" w:hAnsi="Calibri" w:cs="Calibri"/>
        </w:rPr>
        <w:t>.</w:t>
      </w:r>
    </w:p>
    <w:p w14:paraId="501689E2" w14:textId="56C5DF40" w:rsidR="00E0394F" w:rsidRDefault="00E0394F">
      <w:pP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 Bag Update:</w:t>
      </w:r>
      <w:r w:rsidR="00882E13">
        <w:rPr>
          <w:rFonts w:ascii="Calibri" w:eastAsia="Calibri" w:hAnsi="Calibri" w:cs="Calibri"/>
        </w:rPr>
        <w:t xml:space="preserve"> </w:t>
      </w:r>
      <w:r w:rsidR="000A09EF">
        <w:rPr>
          <w:rFonts w:ascii="Calibri" w:eastAsia="Calibri" w:hAnsi="Calibri" w:cs="Calibri"/>
        </w:rPr>
        <w:t>Two bags are yet to be delivered.</w:t>
      </w:r>
    </w:p>
    <w:p w14:paraId="48F3E16C" w14:textId="77777777" w:rsidR="001821C9" w:rsidRDefault="00F925F9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New Business:</w:t>
      </w:r>
    </w:p>
    <w:p w14:paraId="46F4466E" w14:textId="77777777" w:rsidR="005C476C" w:rsidRDefault="00FB4C1F" w:rsidP="000A09EF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Annual Meeting Agenda: </w:t>
      </w:r>
    </w:p>
    <w:p w14:paraId="35D01F1A" w14:textId="1C5B43C9" w:rsidR="00FB4C1F" w:rsidRPr="005C476C" w:rsidRDefault="005C476C" w:rsidP="005C476C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Voting for two Board positions. </w:t>
      </w:r>
      <w:proofErr w:type="gramStart"/>
      <w:r w:rsidR="000A09EF" w:rsidRPr="005C476C">
        <w:rPr>
          <w:rFonts w:ascii="Calibri" w:eastAsia="Calibri" w:hAnsi="Calibri" w:cs="Calibri"/>
        </w:rPr>
        <w:t>Need</w:t>
      </w:r>
      <w:proofErr w:type="gramEnd"/>
      <w:r w:rsidR="000A09EF" w:rsidRPr="005C476C">
        <w:rPr>
          <w:rFonts w:ascii="Calibri" w:eastAsia="Calibri" w:hAnsi="Calibri" w:cs="Calibri"/>
        </w:rPr>
        <w:t xml:space="preserve"> two ballots for voting. One for a two-year term to complete John Vono’s position and another for a three-year term for Mike McCauley. Mike will be running again. We will campaign for people who may be interested before the Annual Meeting in August.</w:t>
      </w:r>
      <w:r w:rsidRPr="005C476C">
        <w:rPr>
          <w:rFonts w:ascii="Calibri" w:eastAsia="Calibri" w:hAnsi="Calibri" w:cs="Calibri"/>
        </w:rPr>
        <w:t xml:space="preserve"> </w:t>
      </w:r>
    </w:p>
    <w:p w14:paraId="6FEF8742" w14:textId="029B93E1" w:rsidR="000A09EF" w:rsidRPr="005C476C" w:rsidRDefault="000A09EF" w:rsidP="005C476C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 w:rsidRPr="005C476C">
        <w:rPr>
          <w:rFonts w:ascii="Calibri" w:eastAsia="Calibri" w:hAnsi="Calibri" w:cs="Calibri"/>
        </w:rPr>
        <w:t>Discuss the cost of the newsletter and possible email delivery or just posting on the website.</w:t>
      </w:r>
    </w:p>
    <w:p w14:paraId="7635F3B6" w14:textId="020C70C1" w:rsidR="00E43A5E" w:rsidRPr="005C476C" w:rsidRDefault="00E43A5E" w:rsidP="005C476C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 w:rsidRPr="005C476C">
        <w:rPr>
          <w:rFonts w:ascii="Calibri" w:eastAsia="Calibri" w:hAnsi="Calibri" w:cs="Calibri"/>
        </w:rPr>
        <w:t>Weed management</w:t>
      </w:r>
    </w:p>
    <w:p w14:paraId="0CF55424" w14:textId="726A7622" w:rsidR="000A09EF" w:rsidRDefault="000A09EF" w:rsidP="005C476C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 w:rsidRPr="005C476C">
        <w:rPr>
          <w:rFonts w:ascii="Calibri" w:eastAsia="Calibri" w:hAnsi="Calibri" w:cs="Calibri"/>
        </w:rPr>
        <w:t>Internal Audit</w:t>
      </w:r>
      <w:r w:rsidR="005C476C" w:rsidRPr="005C476C">
        <w:rPr>
          <w:rFonts w:ascii="Calibri" w:eastAsia="Calibri" w:hAnsi="Calibri" w:cs="Calibri"/>
        </w:rPr>
        <w:t xml:space="preserve"> </w:t>
      </w:r>
      <w:r w:rsidR="005C476C">
        <w:rPr>
          <w:rFonts w:ascii="Calibri" w:eastAsia="Calibri" w:hAnsi="Calibri" w:cs="Calibri"/>
        </w:rPr>
        <w:t>report</w:t>
      </w:r>
    </w:p>
    <w:p w14:paraId="7B67A1B8" w14:textId="6B2103A0" w:rsidR="005C476C" w:rsidRPr="005C476C" w:rsidRDefault="005C476C" w:rsidP="005C476C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Proposed 2026 Treatment</w:t>
      </w:r>
    </w:p>
    <w:p w14:paraId="020FE186" w14:textId="0470BAD0" w:rsidR="000A09EF" w:rsidRPr="005C476C" w:rsidRDefault="000A09EF" w:rsidP="005C476C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 w:rsidRPr="005C476C">
        <w:rPr>
          <w:rFonts w:ascii="Calibri" w:eastAsia="Calibri" w:hAnsi="Calibri" w:cs="Calibri"/>
        </w:rPr>
        <w:t xml:space="preserve">2026 UTLD </w:t>
      </w:r>
      <w:r w:rsidR="005C476C">
        <w:rPr>
          <w:rFonts w:ascii="Calibri" w:eastAsia="Calibri" w:hAnsi="Calibri" w:cs="Calibri"/>
        </w:rPr>
        <w:t xml:space="preserve">Proposed </w:t>
      </w:r>
      <w:r w:rsidRPr="005C476C">
        <w:rPr>
          <w:rFonts w:ascii="Calibri" w:eastAsia="Calibri" w:hAnsi="Calibri" w:cs="Calibri"/>
        </w:rPr>
        <w:t>Budget</w:t>
      </w:r>
    </w:p>
    <w:p w14:paraId="5778F17A" w14:textId="3A1BEBF9" w:rsidR="00442F05" w:rsidRDefault="00FB4C1F" w:rsidP="000A09EF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Annual </w:t>
      </w:r>
      <w:r w:rsidR="00E0394F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udget:</w:t>
      </w:r>
      <w:r w:rsidR="000A09EF">
        <w:rPr>
          <w:rFonts w:ascii="Calibri" w:eastAsia="Calibri" w:hAnsi="Calibri" w:cs="Calibri"/>
        </w:rPr>
        <w:t xml:space="preserve"> </w:t>
      </w:r>
      <w:proofErr w:type="spellStart"/>
      <w:r w:rsidR="000A09EF">
        <w:rPr>
          <w:rFonts w:ascii="Calibri" w:eastAsia="Calibri" w:hAnsi="Calibri" w:cs="Calibri"/>
        </w:rPr>
        <w:t>M</w:t>
      </w:r>
      <w:r w:rsidR="005C476C">
        <w:rPr>
          <w:rFonts w:ascii="Calibri" w:eastAsia="Calibri" w:hAnsi="Calibri" w:cs="Calibri"/>
        </w:rPr>
        <w:t>cCauly</w:t>
      </w:r>
      <w:proofErr w:type="spellEnd"/>
      <w:r w:rsidR="000A09EF">
        <w:rPr>
          <w:rFonts w:ascii="Calibri" w:eastAsia="Calibri" w:hAnsi="Calibri" w:cs="Calibri"/>
        </w:rPr>
        <w:t xml:space="preserve"> will contact Cheryl Clemens about consulting </w:t>
      </w:r>
      <w:r w:rsidR="00487C37">
        <w:rPr>
          <w:rFonts w:ascii="Calibri" w:eastAsia="Calibri" w:hAnsi="Calibri" w:cs="Calibri"/>
        </w:rPr>
        <w:t>costs</w:t>
      </w:r>
      <w:r w:rsidR="000A09EF">
        <w:rPr>
          <w:rFonts w:ascii="Calibri" w:eastAsia="Calibri" w:hAnsi="Calibri" w:cs="Calibri"/>
        </w:rPr>
        <w:t xml:space="preserve"> for </w:t>
      </w:r>
      <w:proofErr w:type="gramStart"/>
      <w:r w:rsidR="000A09EF">
        <w:rPr>
          <w:rFonts w:ascii="Calibri" w:eastAsia="Calibri" w:hAnsi="Calibri" w:cs="Calibri"/>
        </w:rPr>
        <w:t>2026</w:t>
      </w:r>
      <w:proofErr w:type="gramEnd"/>
      <w:r w:rsidR="00487C37">
        <w:rPr>
          <w:rFonts w:ascii="Calibri" w:eastAsia="Calibri" w:hAnsi="Calibri" w:cs="Calibri"/>
        </w:rPr>
        <w:t xml:space="preserve"> and</w:t>
      </w:r>
      <w:r w:rsidR="000A09EF">
        <w:rPr>
          <w:rFonts w:ascii="Calibri" w:eastAsia="Calibri" w:hAnsi="Calibri" w:cs="Calibri"/>
        </w:rPr>
        <w:t xml:space="preserve"> Carol will make contacts for treatment costs</w:t>
      </w:r>
      <w:r w:rsidR="00487C37">
        <w:rPr>
          <w:rFonts w:ascii="Calibri" w:eastAsia="Calibri" w:hAnsi="Calibri" w:cs="Calibri"/>
        </w:rPr>
        <w:t>. We should also consider the cost of harvesting if treatment isn’t possible. We can remove the Water Quality line item and include the permit fee to request treatment.</w:t>
      </w:r>
    </w:p>
    <w:p w14:paraId="69220922" w14:textId="48514E7F" w:rsidR="00E0394F" w:rsidRDefault="00E0394F" w:rsidP="00487C37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Newsletter </w:t>
      </w:r>
      <w:r w:rsidR="00FB4C1F">
        <w:rPr>
          <w:rFonts w:ascii="Calibri" w:eastAsia="Calibri" w:hAnsi="Calibri" w:cs="Calibri"/>
        </w:rPr>
        <w:t>Update:</w:t>
      </w:r>
      <w:r>
        <w:rPr>
          <w:rFonts w:ascii="Calibri" w:eastAsia="Calibri" w:hAnsi="Calibri" w:cs="Calibri"/>
        </w:rPr>
        <w:t xml:space="preserve"> </w:t>
      </w:r>
      <w:r w:rsidR="00487C37">
        <w:rPr>
          <w:rFonts w:ascii="Calibri" w:eastAsia="Calibri" w:hAnsi="Calibri" w:cs="Calibri"/>
        </w:rPr>
        <w:t xml:space="preserve">Needs to be sent by the end of July. Article responsibilities, </w:t>
      </w:r>
      <w:proofErr w:type="spellStart"/>
      <w:r w:rsidR="00487C37">
        <w:rPr>
          <w:rFonts w:ascii="Calibri" w:eastAsia="Calibri" w:hAnsi="Calibri" w:cs="Calibri"/>
        </w:rPr>
        <w:t>McCauly</w:t>
      </w:r>
      <w:proofErr w:type="spellEnd"/>
      <w:r w:rsidR="00487C37">
        <w:rPr>
          <w:rFonts w:ascii="Calibri" w:eastAsia="Calibri" w:hAnsi="Calibri" w:cs="Calibri"/>
        </w:rPr>
        <w:t>- annual budget; Timmerman- Water Clarity, Board position openings; Swenson- Boat etiquette, 4</w:t>
      </w:r>
      <w:r w:rsidR="00487C37" w:rsidRPr="00487C37">
        <w:rPr>
          <w:rFonts w:ascii="Calibri" w:eastAsia="Calibri" w:hAnsi="Calibri" w:cs="Calibri"/>
          <w:vertAlign w:val="superscript"/>
        </w:rPr>
        <w:t>th</w:t>
      </w:r>
      <w:r w:rsidR="00487C37">
        <w:rPr>
          <w:rFonts w:ascii="Calibri" w:eastAsia="Calibri" w:hAnsi="Calibri" w:cs="Calibri"/>
        </w:rPr>
        <w:t xml:space="preserve"> of July wrap up, CBCW</w:t>
      </w:r>
      <w:r w:rsidR="005C476C">
        <w:rPr>
          <w:rFonts w:ascii="Calibri" w:eastAsia="Calibri" w:hAnsi="Calibri" w:cs="Calibri"/>
        </w:rPr>
        <w:t xml:space="preserve"> update</w:t>
      </w:r>
      <w:r w:rsidR="00487C37">
        <w:rPr>
          <w:rFonts w:ascii="Calibri" w:eastAsia="Calibri" w:hAnsi="Calibri" w:cs="Calibri"/>
        </w:rPr>
        <w:t>, Dates to Remember</w:t>
      </w:r>
      <w:r w:rsidR="00E43A5E">
        <w:rPr>
          <w:rFonts w:ascii="Calibri" w:eastAsia="Calibri" w:hAnsi="Calibri" w:cs="Calibri"/>
        </w:rPr>
        <w:t xml:space="preserve">; </w:t>
      </w:r>
      <w:r w:rsidR="00487C37">
        <w:rPr>
          <w:rFonts w:ascii="Calibri" w:eastAsia="Calibri" w:hAnsi="Calibri" w:cs="Calibri"/>
        </w:rPr>
        <w:t xml:space="preserve">Mark Koegel- Weed </w:t>
      </w:r>
      <w:r w:rsidR="00E43A5E">
        <w:rPr>
          <w:rFonts w:ascii="Calibri" w:eastAsia="Calibri" w:hAnsi="Calibri" w:cs="Calibri"/>
        </w:rPr>
        <w:t>M</w:t>
      </w:r>
      <w:r w:rsidR="00487C37">
        <w:rPr>
          <w:rFonts w:ascii="Calibri" w:eastAsia="Calibri" w:hAnsi="Calibri" w:cs="Calibri"/>
        </w:rPr>
        <w:t xml:space="preserve">anagement. </w:t>
      </w:r>
    </w:p>
    <w:p w14:paraId="007BA4DB" w14:textId="00D7CBE6" w:rsidR="00CD6FDB" w:rsidRDefault="00F925F9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Communication Received:</w:t>
      </w:r>
    </w:p>
    <w:p w14:paraId="105936D8" w14:textId="2C6B9B7F" w:rsidR="00FB4C1F" w:rsidRDefault="00FB4C1F" w:rsidP="00E43A5E">
      <w:pPr>
        <w:spacing w:line="259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Facebook Messenger: </w:t>
      </w:r>
      <w:r w:rsidR="00E43A5E">
        <w:rPr>
          <w:rFonts w:ascii="Calibri" w:eastAsia="Calibri" w:hAnsi="Calibri" w:cs="Calibri"/>
          <w:bCs/>
        </w:rPr>
        <w:t xml:space="preserve">Dog barking on </w:t>
      </w:r>
      <w:proofErr w:type="gramStart"/>
      <w:r w:rsidR="00E43A5E">
        <w:rPr>
          <w:rFonts w:ascii="Calibri" w:eastAsia="Calibri" w:hAnsi="Calibri" w:cs="Calibri"/>
          <w:bCs/>
        </w:rPr>
        <w:t>west</w:t>
      </w:r>
      <w:proofErr w:type="gramEnd"/>
      <w:r w:rsidR="00E43A5E">
        <w:rPr>
          <w:rFonts w:ascii="Calibri" w:eastAsia="Calibri" w:hAnsi="Calibri" w:cs="Calibri"/>
          <w:bCs/>
        </w:rPr>
        <w:t xml:space="preserve"> side of lake.</w:t>
      </w:r>
    </w:p>
    <w:p w14:paraId="0013DF62" w14:textId="59162D2F" w:rsidR="00FB4C1F" w:rsidRDefault="00FB4C1F" w:rsidP="00E43A5E">
      <w:pPr>
        <w:spacing w:line="259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Email: </w:t>
      </w:r>
      <w:r w:rsidR="00E43A5E">
        <w:rPr>
          <w:rFonts w:ascii="Calibri" w:eastAsia="Calibri" w:hAnsi="Calibri" w:cs="Calibri"/>
          <w:bCs/>
        </w:rPr>
        <w:t>Received from a property owner about damage to a newly installed dock from waves.</w:t>
      </w:r>
    </w:p>
    <w:p w14:paraId="668827E3" w14:textId="13C10D97" w:rsidR="00E43A5E" w:rsidRPr="00FB4C1F" w:rsidRDefault="00E43A5E" w:rsidP="00E43A5E">
      <w:pPr>
        <w:spacing w:line="259" w:lineRule="auto"/>
        <w:ind w:left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Weed Management request to address on Facebook and Annual </w:t>
      </w:r>
      <w:proofErr w:type="gramStart"/>
      <w:r>
        <w:rPr>
          <w:rFonts w:ascii="Calibri" w:eastAsia="Calibri" w:hAnsi="Calibri" w:cs="Calibri"/>
          <w:bCs/>
        </w:rPr>
        <w:t>Meeting</w:t>
      </w:r>
      <w:proofErr w:type="gramEnd"/>
      <w:r>
        <w:rPr>
          <w:rFonts w:ascii="Calibri" w:eastAsia="Calibri" w:hAnsi="Calibri" w:cs="Calibri"/>
          <w:bCs/>
        </w:rPr>
        <w:t xml:space="preserve"> in August.</w:t>
      </w:r>
    </w:p>
    <w:p w14:paraId="48F3E16F" w14:textId="77777777" w:rsidR="001821C9" w:rsidRDefault="00F925F9">
      <w:pPr>
        <w:spacing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Calendar Items:</w:t>
      </w:r>
    </w:p>
    <w:p w14:paraId="48F3E170" w14:textId="0F3080C9" w:rsidR="001821C9" w:rsidRDefault="00F925F9">
      <w:pP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Commissioner Meetings: </w:t>
      </w:r>
      <w:r w:rsidR="00E43A5E">
        <w:rPr>
          <w:rFonts w:ascii="Calibri" w:eastAsia="Calibri" w:hAnsi="Calibri" w:cs="Calibri"/>
        </w:rPr>
        <w:t xml:space="preserve">Friday, September 12, </w:t>
      </w:r>
      <w:proofErr w:type="gramStart"/>
      <w:r w:rsidR="00E43A5E">
        <w:rPr>
          <w:rFonts w:ascii="Calibri" w:eastAsia="Calibri" w:hAnsi="Calibri" w:cs="Calibri"/>
        </w:rPr>
        <w:t>2025</w:t>
      </w:r>
      <w:proofErr w:type="gramEnd"/>
      <w:r w:rsidR="00E43A5E">
        <w:rPr>
          <w:rFonts w:ascii="Calibri" w:eastAsia="Calibri" w:hAnsi="Calibri" w:cs="Calibri"/>
        </w:rPr>
        <w:t xml:space="preserve"> Almena Village Hall</w:t>
      </w:r>
    </w:p>
    <w:p w14:paraId="48F3E173" w14:textId="09D15277" w:rsidR="001821C9" w:rsidRDefault="00F925F9">
      <w:pPr>
        <w:spacing w:line="259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</w:t>
      </w:r>
      <w:r w:rsidR="00E0394F">
        <w:rPr>
          <w:rFonts w:ascii="Calibri" w:eastAsia="Calibri" w:hAnsi="Calibri" w:cs="Calibri"/>
        </w:rPr>
        <w:t xml:space="preserve">5 </w:t>
      </w:r>
      <w:r>
        <w:rPr>
          <w:rFonts w:ascii="Calibri" w:eastAsia="Calibri" w:hAnsi="Calibri" w:cs="Calibri"/>
        </w:rPr>
        <w:t>Annual Meeting: August 1</w:t>
      </w:r>
      <w:r w:rsidR="00E0394F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202</w:t>
      </w:r>
      <w:r w:rsidR="00E0394F">
        <w:rPr>
          <w:rFonts w:ascii="Calibri" w:eastAsia="Calibri" w:hAnsi="Calibri" w:cs="Calibri"/>
        </w:rPr>
        <w:t>5</w:t>
      </w:r>
      <w:proofErr w:type="gramEnd"/>
      <w:r w:rsidR="00E0394F">
        <w:rPr>
          <w:rFonts w:ascii="Calibri" w:eastAsia="Calibri" w:hAnsi="Calibri" w:cs="Calibri"/>
        </w:rPr>
        <w:t xml:space="preserve"> Spare Time Bowl</w:t>
      </w:r>
      <w:r>
        <w:rPr>
          <w:rFonts w:ascii="Calibri" w:eastAsia="Calibri" w:hAnsi="Calibri" w:cs="Calibri"/>
        </w:rPr>
        <w:t xml:space="preserve"> in Turtle Lake at 1</w:t>
      </w:r>
      <w:r w:rsidR="00E0394F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:00 AM</w:t>
      </w:r>
    </w:p>
    <w:p w14:paraId="48F3E175" w14:textId="3377AE9A" w:rsidR="001821C9" w:rsidRPr="00E43A5E" w:rsidRDefault="00F925F9">
      <w:pPr>
        <w:spacing w:line="259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Public Comment and Adjourn:</w:t>
      </w:r>
      <w:r w:rsidR="00E43A5E">
        <w:rPr>
          <w:rFonts w:ascii="Calibri" w:eastAsia="Calibri" w:hAnsi="Calibri" w:cs="Calibri"/>
          <w:b/>
        </w:rPr>
        <w:t xml:space="preserve"> </w:t>
      </w:r>
      <w:r w:rsidR="00E43A5E">
        <w:rPr>
          <w:rFonts w:ascii="Calibri" w:eastAsia="Calibri" w:hAnsi="Calibri" w:cs="Calibri"/>
          <w:bCs/>
        </w:rPr>
        <w:t>Meeting adjoined at 9:55 am.</w:t>
      </w:r>
    </w:p>
    <w:sectPr w:rsidR="001821C9" w:rsidRPr="00E4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6030D"/>
    <w:multiLevelType w:val="hybridMultilevel"/>
    <w:tmpl w:val="1F0A0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392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C9"/>
    <w:rsid w:val="000457BE"/>
    <w:rsid w:val="000A09EF"/>
    <w:rsid w:val="000B1A57"/>
    <w:rsid w:val="00120AAE"/>
    <w:rsid w:val="00154212"/>
    <w:rsid w:val="0015456A"/>
    <w:rsid w:val="00174D49"/>
    <w:rsid w:val="001821C9"/>
    <w:rsid w:val="001972DB"/>
    <w:rsid w:val="001A26CE"/>
    <w:rsid w:val="001F1C7F"/>
    <w:rsid w:val="0027303B"/>
    <w:rsid w:val="003135BA"/>
    <w:rsid w:val="003B155E"/>
    <w:rsid w:val="003C1074"/>
    <w:rsid w:val="003F49A3"/>
    <w:rsid w:val="00442F05"/>
    <w:rsid w:val="0045354A"/>
    <w:rsid w:val="00456035"/>
    <w:rsid w:val="00474CC6"/>
    <w:rsid w:val="00487C37"/>
    <w:rsid w:val="004D2317"/>
    <w:rsid w:val="004E0E96"/>
    <w:rsid w:val="00521206"/>
    <w:rsid w:val="005563C7"/>
    <w:rsid w:val="005958FE"/>
    <w:rsid w:val="005B4E1A"/>
    <w:rsid w:val="005C476C"/>
    <w:rsid w:val="005E0020"/>
    <w:rsid w:val="00625E15"/>
    <w:rsid w:val="0065319E"/>
    <w:rsid w:val="006703A7"/>
    <w:rsid w:val="007508D0"/>
    <w:rsid w:val="007606FB"/>
    <w:rsid w:val="00780C06"/>
    <w:rsid w:val="0080083A"/>
    <w:rsid w:val="0083102A"/>
    <w:rsid w:val="008505D3"/>
    <w:rsid w:val="00882E13"/>
    <w:rsid w:val="008A3A59"/>
    <w:rsid w:val="008E0436"/>
    <w:rsid w:val="00991734"/>
    <w:rsid w:val="00A6134E"/>
    <w:rsid w:val="00C0745A"/>
    <w:rsid w:val="00C87C3B"/>
    <w:rsid w:val="00CD6FDB"/>
    <w:rsid w:val="00D23CEC"/>
    <w:rsid w:val="00D6102A"/>
    <w:rsid w:val="00D76446"/>
    <w:rsid w:val="00E0394F"/>
    <w:rsid w:val="00E10AE1"/>
    <w:rsid w:val="00E43A5E"/>
    <w:rsid w:val="00EB79AA"/>
    <w:rsid w:val="00F0518A"/>
    <w:rsid w:val="00F44047"/>
    <w:rsid w:val="00F44F6C"/>
    <w:rsid w:val="00F925F9"/>
    <w:rsid w:val="00F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E15D"/>
  <w15:docId w15:val="{69C41E55-8A61-442C-AF52-98D09BB2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Swenson</dc:creator>
  <cp:lastModifiedBy>Kim Swenson</cp:lastModifiedBy>
  <cp:revision>5</cp:revision>
  <cp:lastPrinted>2025-07-12T18:10:00Z</cp:lastPrinted>
  <dcterms:created xsi:type="dcterms:W3CDTF">2025-07-18T23:40:00Z</dcterms:created>
  <dcterms:modified xsi:type="dcterms:W3CDTF">2025-07-19T15:14:00Z</dcterms:modified>
</cp:coreProperties>
</file>